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45" w:rsidRPr="007F6CF0" w:rsidRDefault="00402D45" w:rsidP="00402D45">
      <w:pPr>
        <w:tabs>
          <w:tab w:val="left" w:pos="1701"/>
        </w:tabs>
        <w:rPr>
          <w:color w:val="000000"/>
          <w:sz w:val="24"/>
        </w:rPr>
      </w:pPr>
      <w:r w:rsidRPr="0013366A">
        <w:rPr>
          <w:rFonts w:hint="eastAsia"/>
          <w:b/>
          <w:color w:val="000000"/>
          <w:sz w:val="24"/>
        </w:rPr>
        <w:t xml:space="preserve">健康観察チェックリスト　　　</w:t>
      </w:r>
      <w:r w:rsidRPr="0013366A">
        <w:rPr>
          <w:rFonts w:hint="eastAsia"/>
          <w:color w:val="000000"/>
          <w:sz w:val="24"/>
        </w:rPr>
        <w:t xml:space="preserve">　</w:t>
      </w:r>
      <w:r w:rsidRPr="00B57E56">
        <w:rPr>
          <w:rFonts w:ascii="ＭＳ Ｐ明朝" w:eastAsia="ＭＳ Ｐ明朝" w:hAnsi="ＭＳ Ｐ明朝" w:cs="メイリオ" w:hint="eastAsia"/>
          <w:color w:val="000000"/>
          <w:sz w:val="20"/>
          <w:szCs w:val="20"/>
          <w:u w:val="single"/>
        </w:rPr>
        <w:t>※医療機関を受診する場合はこの用紙を持参してください。</w:t>
      </w:r>
      <w:r w:rsidR="007F6CF0">
        <w:rPr>
          <w:rFonts w:ascii="ＭＳ Ｐ明朝" w:eastAsia="ＭＳ Ｐ明朝" w:hAnsi="ＭＳ Ｐ明朝" w:cs="メイリオ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　学校法人　学習院</w:t>
      </w:r>
    </w:p>
    <w:p w:rsidR="00402D45" w:rsidRPr="0013366A" w:rsidRDefault="007F6CF0" w:rsidP="00402D45">
      <w:pPr>
        <w:tabs>
          <w:tab w:val="left" w:pos="1701"/>
        </w:tabs>
        <w:rPr>
          <w:color w:val="000000"/>
        </w:rPr>
      </w:pPr>
      <w:r>
        <w:rPr>
          <w:rFonts w:hint="eastAsia"/>
          <w:b/>
          <w:color w:val="000000"/>
        </w:rPr>
        <w:t>学生／</w:t>
      </w:r>
      <w:r w:rsidR="00402D45" w:rsidRPr="0013366A">
        <w:rPr>
          <w:rFonts w:hint="eastAsia"/>
          <w:b/>
          <w:color w:val="000000"/>
        </w:rPr>
        <w:t xml:space="preserve">教職員番号（　　　　　　　　）　　</w:t>
      </w:r>
      <w:r w:rsidR="00402D45" w:rsidRPr="0013366A">
        <w:rPr>
          <w:rFonts w:hint="eastAsia"/>
          <w:color w:val="000000"/>
        </w:rPr>
        <w:t xml:space="preserve">　　　</w:t>
      </w:r>
      <w:r w:rsidR="00402D45" w:rsidRPr="007F6CF0">
        <w:rPr>
          <w:rFonts w:hint="eastAsia"/>
          <w:b/>
          <w:color w:val="000000"/>
        </w:rPr>
        <w:t xml:space="preserve">　</w:t>
      </w:r>
      <w:r w:rsidRPr="007F6CF0">
        <w:rPr>
          <w:rFonts w:hint="eastAsia"/>
          <w:b/>
          <w:color w:val="000000"/>
        </w:rPr>
        <w:t>学科／</w:t>
      </w:r>
      <w:r w:rsidR="00402D45" w:rsidRPr="0013366A">
        <w:rPr>
          <w:rFonts w:hint="eastAsia"/>
          <w:b/>
          <w:color w:val="000000"/>
        </w:rPr>
        <w:t xml:space="preserve">所属（　　　　　　　　　　　　）　</w:t>
      </w:r>
      <w:r w:rsidR="00402D45" w:rsidRPr="0013366A">
        <w:rPr>
          <w:rFonts w:hint="eastAsia"/>
          <w:color w:val="000000"/>
        </w:rPr>
        <w:t xml:space="preserve">　</w:t>
      </w:r>
      <w:r w:rsidR="00402D45" w:rsidRPr="0013366A">
        <w:rPr>
          <w:rFonts w:hint="eastAsia"/>
          <w:b/>
          <w:color w:val="000000"/>
        </w:rPr>
        <w:t xml:space="preserve">　氏名（　　　　　　　　　　　）</w:t>
      </w:r>
      <w:r w:rsidR="00402D45">
        <w:rPr>
          <w:rFonts w:hint="eastAsia"/>
          <w:b/>
          <w:color w:val="000000"/>
        </w:rPr>
        <w:t xml:space="preserve">　</w:t>
      </w:r>
      <w:r w:rsidR="00402D45" w:rsidRPr="007F6CF0">
        <w:rPr>
          <w:rFonts w:hint="eastAsia"/>
          <w:color w:val="000000"/>
          <w:bdr w:val="single" w:sz="4" w:space="0" w:color="auto"/>
        </w:rPr>
        <w:t>第</w:t>
      </w:r>
      <w:r w:rsidR="00402D45" w:rsidRPr="007F6CF0">
        <w:rPr>
          <w:rFonts w:hint="eastAsia"/>
          <w:color w:val="000000"/>
          <w:bdr w:val="single" w:sz="4" w:space="0" w:color="auto"/>
        </w:rPr>
        <w:t>1</w:t>
      </w:r>
      <w:r w:rsidR="00402D45" w:rsidRPr="007F6CF0">
        <w:rPr>
          <w:rFonts w:hint="eastAsia"/>
          <w:color w:val="000000"/>
          <w:bdr w:val="single" w:sz="4" w:space="0" w:color="auto"/>
        </w:rPr>
        <w:t>週</w:t>
      </w:r>
    </w:p>
    <w:p w:rsidR="007F6CF0" w:rsidRPr="0013366A" w:rsidRDefault="00402D45" w:rsidP="00402D45">
      <w:pPr>
        <w:tabs>
          <w:tab w:val="left" w:pos="1701"/>
        </w:tabs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13366A">
        <w:rPr>
          <w:rFonts w:hint="eastAsia"/>
          <w:color w:val="000000"/>
        </w:rPr>
        <w:t>※　朝（起床時）・夜（夕食後）</w:t>
      </w:r>
      <w:r w:rsidRPr="0013366A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回の体温測定を行い、症状があれば「有</w:t>
      </w:r>
      <w:r w:rsidRPr="0013366A">
        <w:rPr>
          <w:rFonts w:hint="eastAsia"/>
          <w:color w:val="000000"/>
        </w:rPr>
        <w:t xml:space="preserve">に○」を記載してください。　　　　　　</w:t>
      </w:r>
    </w:p>
    <w:tbl>
      <w:tblPr>
        <w:tblpPr w:leftFromText="142" w:rightFromText="142" w:vertAnchor="text" w:tblpX="-176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808"/>
        <w:gridCol w:w="426"/>
        <w:gridCol w:w="1842"/>
        <w:gridCol w:w="426"/>
        <w:gridCol w:w="1842"/>
        <w:gridCol w:w="426"/>
        <w:gridCol w:w="1842"/>
        <w:gridCol w:w="426"/>
        <w:gridCol w:w="1842"/>
        <w:gridCol w:w="426"/>
        <w:gridCol w:w="1842"/>
        <w:gridCol w:w="426"/>
        <w:gridCol w:w="1700"/>
        <w:gridCol w:w="426"/>
      </w:tblGrid>
      <w:tr w:rsidR="0072057E" w:rsidRPr="0013366A" w:rsidTr="001510E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057E" w:rsidRPr="0013366A" w:rsidRDefault="0072057E" w:rsidP="0072057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朝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2057E" w:rsidRPr="0013366A" w:rsidRDefault="0072057E" w:rsidP="0072057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2057E" w:rsidRPr="0013366A" w:rsidRDefault="0072057E" w:rsidP="0072057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2057E" w:rsidRPr="0013366A" w:rsidRDefault="0072057E" w:rsidP="0072057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2057E" w:rsidRPr="0013366A" w:rsidRDefault="0072057E" w:rsidP="0072057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72057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72057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６日目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057E" w:rsidRPr="0013366A" w:rsidRDefault="0072057E" w:rsidP="0072057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７日目</w:t>
            </w:r>
          </w:p>
        </w:tc>
      </w:tr>
      <w:tr w:rsidR="0072057E" w:rsidRPr="0013366A" w:rsidTr="003420E6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22722F">
            <w:pPr>
              <w:tabs>
                <w:tab w:val="left" w:pos="1701"/>
              </w:tabs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月　</w:t>
            </w:r>
            <w:r w:rsidRPr="0013366A"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hint="eastAsia"/>
                <w:color w:val="000000"/>
              </w:rPr>
              <w:t>月　日（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月　日（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月　日（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月　日（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月　日（　　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月　日（　　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</w:tr>
      <w:tr w:rsidR="0052353D" w:rsidRPr="0013366A" w:rsidTr="00DB137F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2353D" w:rsidRPr="0013366A" w:rsidRDefault="0052353D" w:rsidP="00402D45">
            <w:pPr>
              <w:tabs>
                <w:tab w:val="left" w:pos="1701"/>
              </w:tabs>
              <w:jc w:val="center"/>
              <w:rPr>
                <w:color w:val="000000"/>
              </w:rPr>
            </w:pPr>
          </w:p>
        </w:tc>
        <w:tc>
          <w:tcPr>
            <w:tcW w:w="223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3366A"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</w:t>
            </w:r>
            <w:r w:rsidRPr="0013366A">
              <w:rPr>
                <w:rFonts w:hint="eastAsia"/>
                <w:color w:val="000000"/>
              </w:rPr>
              <w:t xml:space="preserve">温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</w:tr>
      <w:tr w:rsidR="0072057E" w:rsidRPr="0013366A" w:rsidTr="0022722F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2057E" w:rsidRPr="0013366A" w:rsidTr="0022722F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2057E" w:rsidRPr="0013366A" w:rsidTr="0022722F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2057E" w:rsidRPr="0013366A" w:rsidTr="0022722F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2057E" w:rsidRPr="0013366A" w:rsidTr="0022722F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402D45" w:rsidRDefault="0072057E" w:rsidP="00402D45">
            <w:pPr>
              <w:tabs>
                <w:tab w:val="left" w:pos="1701"/>
              </w:tabs>
              <w:rPr>
                <w:color w:val="000000"/>
                <w:sz w:val="18"/>
                <w:szCs w:val="18"/>
              </w:rPr>
            </w:pPr>
            <w:r w:rsidRPr="00402D45">
              <w:rPr>
                <w:rFonts w:hint="eastAsia"/>
                <w:color w:val="000000"/>
                <w:sz w:val="18"/>
                <w:szCs w:val="18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2057E" w:rsidRPr="0013366A" w:rsidTr="0022722F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2057E" w:rsidRPr="00C33D36" w:rsidRDefault="00C33D36" w:rsidP="00402D45">
            <w:pPr>
              <w:tabs>
                <w:tab w:val="left" w:pos="1701"/>
              </w:tabs>
              <w:rPr>
                <w:color w:val="000000"/>
                <w:szCs w:val="21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="0072057E"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2057E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2057E" w:rsidRPr="0013366A" w:rsidTr="0022722F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2057E" w:rsidRPr="0013366A" w:rsidTr="0022722F">
        <w:trPr>
          <w:trHeight w:val="3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2057E" w:rsidRPr="0013366A" w:rsidRDefault="005B5BC4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="0072057E"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2057E" w:rsidRPr="0013366A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2057E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2057E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2057E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2057E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2057E" w:rsidRPr="00402D45" w:rsidRDefault="005B5BC4" w:rsidP="005B5BC4">
            <w:pPr>
              <w:tabs>
                <w:tab w:val="left" w:pos="1701"/>
              </w:tabs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2057E" w:rsidRPr="0013366A" w:rsidTr="0022722F">
        <w:trPr>
          <w:trHeight w:val="3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057E" w:rsidRPr="0013366A" w:rsidRDefault="0072057E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7F6CF0" w:rsidRDefault="0072057E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7F6CF0" w:rsidRDefault="0072057E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7F6CF0" w:rsidRDefault="0072057E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7F6CF0" w:rsidRDefault="0072057E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7F6CF0" w:rsidRDefault="0072057E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57E" w:rsidRPr="007F6CF0" w:rsidRDefault="0072057E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057E" w:rsidRPr="007F6CF0" w:rsidRDefault="0072057E" w:rsidP="00402D45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</w:tr>
      <w:tr w:rsidR="0052353D" w:rsidRPr="0013366A" w:rsidTr="00356A04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353D" w:rsidRPr="0013366A" w:rsidRDefault="0052353D" w:rsidP="00402D45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夜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体温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　　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体温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　　　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体温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体温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2353D" w:rsidRPr="0013366A" w:rsidRDefault="0052353D" w:rsidP="00402D45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</w:t>
            </w:r>
            <w:r w:rsidRPr="0013366A">
              <w:rPr>
                <w:rFonts w:hint="eastAsia"/>
                <w:color w:val="000000"/>
              </w:rPr>
              <w:t xml:space="preserve">温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</w:tr>
      <w:tr w:rsidR="007F6CF0" w:rsidRPr="0013366A" w:rsidTr="007F6CF0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F6CF0" w:rsidRPr="0013366A" w:rsidTr="007F6CF0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F6CF0" w:rsidRPr="0013366A" w:rsidTr="007F6CF0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F6CF0" w:rsidRPr="0013366A" w:rsidTr="007F6CF0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F6CF0" w:rsidRPr="0013366A" w:rsidTr="007F6CF0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402D45" w:rsidRDefault="007F6CF0" w:rsidP="00402D45">
            <w:pPr>
              <w:tabs>
                <w:tab w:val="left" w:pos="1701"/>
              </w:tabs>
              <w:rPr>
                <w:color w:val="000000"/>
                <w:sz w:val="18"/>
                <w:szCs w:val="18"/>
              </w:rPr>
            </w:pPr>
            <w:r w:rsidRPr="00402D45">
              <w:rPr>
                <w:rFonts w:hint="eastAsia"/>
                <w:color w:val="000000"/>
                <w:sz w:val="18"/>
                <w:szCs w:val="18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F6CF0" w:rsidRPr="0013366A" w:rsidTr="007F6CF0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C33D36" w:rsidP="00402D45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F6CF0" w:rsidRPr="0013366A" w:rsidTr="007F6CF0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F6CF0" w:rsidRPr="0013366A" w:rsidTr="007F6CF0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F6CF0" w:rsidRPr="0013366A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F6CF0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F6CF0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F6CF0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F6CF0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F6CF0" w:rsidRPr="0013366A" w:rsidRDefault="005B5BC4" w:rsidP="005B5BC4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5B5BC4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7F6CF0" w:rsidRPr="00402D45" w:rsidRDefault="005B5BC4" w:rsidP="005B5BC4">
            <w:pPr>
              <w:tabs>
                <w:tab w:val="left" w:pos="1701"/>
              </w:tabs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CF0" w:rsidRPr="0013366A" w:rsidRDefault="007F6CF0" w:rsidP="00402D45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7F6CF0" w:rsidRPr="0013366A" w:rsidTr="00366E64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6CF0" w:rsidRPr="0013366A" w:rsidRDefault="007F6CF0" w:rsidP="007F6CF0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CF0" w:rsidRPr="007F6CF0" w:rsidRDefault="007F6CF0" w:rsidP="007F6CF0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CF0" w:rsidRPr="007F6CF0" w:rsidRDefault="007F6CF0" w:rsidP="007F6CF0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CF0" w:rsidRPr="007F6CF0" w:rsidRDefault="007F6CF0" w:rsidP="007F6CF0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CF0" w:rsidRPr="007F6CF0" w:rsidRDefault="007F6CF0" w:rsidP="007F6CF0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CF0" w:rsidRPr="007F6CF0" w:rsidRDefault="007F6CF0" w:rsidP="007F6CF0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CF0" w:rsidRPr="007F6CF0" w:rsidRDefault="007F6CF0" w:rsidP="007F6CF0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6CF0" w:rsidRPr="007F6CF0" w:rsidRDefault="007F6CF0" w:rsidP="007F6CF0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</w:tr>
    </w:tbl>
    <w:p w:rsidR="001033DA" w:rsidRDefault="008E44C1" w:rsidP="007F6CF0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rFonts w:hint="eastAsia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 xml:space="preserve">提出先　学習院女子大学保健室　</w:t>
      </w:r>
      <w:r>
        <w:rPr>
          <w:rFonts w:hint="eastAsia"/>
          <w:color w:val="000000"/>
        </w:rPr>
        <w:t>e-mail:gwc-hlth@gakushuin.ac.jp</w:t>
      </w:r>
    </w:p>
    <w:p w:rsidR="005B5BC4" w:rsidRPr="007F6CF0" w:rsidRDefault="005B5BC4" w:rsidP="005B5BC4">
      <w:pPr>
        <w:tabs>
          <w:tab w:val="left" w:pos="1701"/>
        </w:tabs>
        <w:rPr>
          <w:color w:val="000000"/>
          <w:sz w:val="24"/>
        </w:rPr>
      </w:pPr>
      <w:r w:rsidRPr="0013366A">
        <w:rPr>
          <w:rFonts w:hint="eastAsia"/>
          <w:b/>
          <w:color w:val="000000"/>
          <w:sz w:val="24"/>
        </w:rPr>
        <w:lastRenderedPageBreak/>
        <w:t xml:space="preserve">健康観察チェックリスト　　　</w:t>
      </w:r>
      <w:r w:rsidRPr="0013366A">
        <w:rPr>
          <w:rFonts w:hint="eastAsia"/>
          <w:color w:val="000000"/>
          <w:sz w:val="24"/>
        </w:rPr>
        <w:t xml:space="preserve">　</w:t>
      </w:r>
      <w:r w:rsidRPr="00B57E56">
        <w:rPr>
          <w:rFonts w:ascii="ＭＳ Ｐ明朝" w:eastAsia="ＭＳ Ｐ明朝" w:hAnsi="ＭＳ Ｐ明朝" w:cs="メイリオ" w:hint="eastAsia"/>
          <w:color w:val="000000"/>
          <w:sz w:val="20"/>
          <w:szCs w:val="20"/>
          <w:u w:val="single"/>
        </w:rPr>
        <w:t>※医療機関を受診する場合はこの用紙を持参してください。</w:t>
      </w:r>
      <w:r>
        <w:rPr>
          <w:rFonts w:ascii="ＭＳ Ｐ明朝" w:eastAsia="ＭＳ Ｐ明朝" w:hAnsi="ＭＳ Ｐ明朝" w:cs="メイリオ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　学校法人　学習院</w:t>
      </w:r>
    </w:p>
    <w:p w:rsidR="005B5BC4" w:rsidRPr="0013366A" w:rsidRDefault="005B5BC4" w:rsidP="005B5BC4">
      <w:pPr>
        <w:tabs>
          <w:tab w:val="left" w:pos="1701"/>
        </w:tabs>
        <w:rPr>
          <w:color w:val="000000"/>
        </w:rPr>
      </w:pPr>
      <w:r>
        <w:rPr>
          <w:rFonts w:hint="eastAsia"/>
          <w:b/>
          <w:color w:val="000000"/>
        </w:rPr>
        <w:t>学生／</w:t>
      </w:r>
      <w:r w:rsidRPr="0013366A">
        <w:rPr>
          <w:rFonts w:hint="eastAsia"/>
          <w:b/>
          <w:color w:val="000000"/>
        </w:rPr>
        <w:t xml:space="preserve">教職員番号（　　　　　　　　）　　</w:t>
      </w:r>
      <w:r w:rsidRPr="0013366A">
        <w:rPr>
          <w:rFonts w:hint="eastAsia"/>
          <w:color w:val="000000"/>
        </w:rPr>
        <w:t xml:space="preserve">　　　</w:t>
      </w:r>
      <w:r w:rsidRPr="007F6CF0">
        <w:rPr>
          <w:rFonts w:hint="eastAsia"/>
          <w:b/>
          <w:color w:val="000000"/>
        </w:rPr>
        <w:t xml:space="preserve">　学科／</w:t>
      </w:r>
      <w:r w:rsidRPr="0013366A">
        <w:rPr>
          <w:rFonts w:hint="eastAsia"/>
          <w:b/>
          <w:color w:val="000000"/>
        </w:rPr>
        <w:t xml:space="preserve">所属（　　　　　　　　　　　　）　</w:t>
      </w:r>
      <w:r w:rsidRPr="0013366A">
        <w:rPr>
          <w:rFonts w:hint="eastAsia"/>
          <w:color w:val="000000"/>
        </w:rPr>
        <w:t xml:space="preserve">　</w:t>
      </w:r>
      <w:r w:rsidRPr="0013366A">
        <w:rPr>
          <w:rFonts w:hint="eastAsia"/>
          <w:b/>
          <w:color w:val="000000"/>
        </w:rPr>
        <w:t xml:space="preserve">　氏名（　　　　　　　　　　　）</w:t>
      </w:r>
      <w:r>
        <w:rPr>
          <w:rFonts w:hint="eastAsia"/>
          <w:b/>
          <w:color w:val="000000"/>
        </w:rPr>
        <w:t xml:space="preserve">　</w:t>
      </w:r>
      <w:r w:rsidRPr="007F6CF0">
        <w:rPr>
          <w:rFonts w:hint="eastAsia"/>
          <w:color w:val="000000"/>
          <w:bdr w:val="single" w:sz="4" w:space="0" w:color="auto"/>
        </w:rPr>
        <w:t>第</w:t>
      </w:r>
      <w:r>
        <w:rPr>
          <w:rFonts w:hint="eastAsia"/>
          <w:color w:val="000000"/>
          <w:bdr w:val="single" w:sz="4" w:space="0" w:color="auto"/>
        </w:rPr>
        <w:t>２</w:t>
      </w:r>
      <w:r w:rsidRPr="007F6CF0">
        <w:rPr>
          <w:rFonts w:hint="eastAsia"/>
          <w:color w:val="000000"/>
          <w:bdr w:val="single" w:sz="4" w:space="0" w:color="auto"/>
        </w:rPr>
        <w:t>週</w:t>
      </w:r>
    </w:p>
    <w:p w:rsidR="005B5BC4" w:rsidRPr="0013366A" w:rsidRDefault="005B5BC4" w:rsidP="005B5BC4">
      <w:pPr>
        <w:tabs>
          <w:tab w:val="left" w:pos="1701"/>
        </w:tabs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13366A">
        <w:rPr>
          <w:rFonts w:hint="eastAsia"/>
          <w:color w:val="000000"/>
        </w:rPr>
        <w:t>※　朝（起床時）・夜（夕食後）</w:t>
      </w:r>
      <w:r w:rsidRPr="0013366A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回の体温測定を行い、症状があれば「有</w:t>
      </w:r>
      <w:r w:rsidRPr="0013366A">
        <w:rPr>
          <w:rFonts w:hint="eastAsia"/>
          <w:color w:val="000000"/>
        </w:rPr>
        <w:t xml:space="preserve">に○」を記載してください。　　　　　　</w:t>
      </w:r>
    </w:p>
    <w:tbl>
      <w:tblPr>
        <w:tblpPr w:leftFromText="142" w:rightFromText="142" w:vertAnchor="text" w:tblpX="-176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808"/>
        <w:gridCol w:w="426"/>
        <w:gridCol w:w="1842"/>
        <w:gridCol w:w="426"/>
        <w:gridCol w:w="1842"/>
        <w:gridCol w:w="426"/>
        <w:gridCol w:w="1842"/>
        <w:gridCol w:w="426"/>
        <w:gridCol w:w="1842"/>
        <w:gridCol w:w="426"/>
        <w:gridCol w:w="1842"/>
        <w:gridCol w:w="426"/>
        <w:gridCol w:w="1700"/>
        <w:gridCol w:w="426"/>
      </w:tblGrid>
      <w:tr w:rsidR="005B5BC4" w:rsidRPr="0013366A" w:rsidTr="00965F76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朝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１１日目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１２日目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１３日目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１４日目</w:t>
            </w: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月　</w:t>
            </w:r>
            <w:r w:rsidRPr="0013366A"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hint="eastAsia"/>
                <w:color w:val="000000"/>
              </w:rPr>
              <w:t>月　日（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月　日（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月　日（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月　日（　　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　月　日（　　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月　日（　　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有</w:t>
            </w:r>
          </w:p>
        </w:tc>
      </w:tr>
      <w:tr w:rsidR="0052353D" w:rsidRPr="0013366A" w:rsidTr="007D7494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2353D" w:rsidRPr="0013366A" w:rsidRDefault="0052353D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</w:p>
        </w:tc>
        <w:tc>
          <w:tcPr>
            <w:tcW w:w="223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3366A"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</w:t>
            </w:r>
            <w:r w:rsidRPr="0013366A">
              <w:rPr>
                <w:rFonts w:hint="eastAsia"/>
                <w:color w:val="000000"/>
              </w:rPr>
              <w:t xml:space="preserve">温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402D45" w:rsidRDefault="005B5BC4" w:rsidP="00965F76">
            <w:pPr>
              <w:tabs>
                <w:tab w:val="left" w:pos="1701"/>
              </w:tabs>
              <w:rPr>
                <w:color w:val="000000"/>
                <w:sz w:val="18"/>
                <w:szCs w:val="18"/>
              </w:rPr>
            </w:pPr>
            <w:r w:rsidRPr="00402D45">
              <w:rPr>
                <w:rFonts w:hint="eastAsia"/>
                <w:color w:val="000000"/>
                <w:sz w:val="18"/>
                <w:szCs w:val="18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rPr>
          <w:trHeight w:val="3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402D45" w:rsidRDefault="005B5BC4" w:rsidP="00965F76">
            <w:pPr>
              <w:tabs>
                <w:tab w:val="left" w:pos="1701"/>
              </w:tabs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rPr>
          <w:trHeight w:val="3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</w:tr>
      <w:tr w:rsidR="0052353D" w:rsidRPr="0013366A" w:rsidTr="00133CE8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353D" w:rsidRPr="0013366A" w:rsidRDefault="0052353D" w:rsidP="00965F76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夜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 xml:space="preserve">体温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体温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　　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体温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　　　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体温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体温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2353D" w:rsidRPr="0013366A" w:rsidRDefault="0052353D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</w:t>
            </w:r>
            <w:r w:rsidRPr="0013366A">
              <w:rPr>
                <w:rFonts w:hint="eastAsia"/>
                <w:color w:val="000000"/>
              </w:rPr>
              <w:t xml:space="preserve">温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13366A">
              <w:rPr>
                <w:rFonts w:ascii="ＭＳ 明朝" w:hAnsi="ＭＳ 明朝" w:hint="eastAsia"/>
                <w:color w:val="000000"/>
                <w:kern w:val="0"/>
              </w:rPr>
              <w:t>℃</w:t>
            </w: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喉の痛み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息苦しさ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倦怠感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関節痛・筋肉痛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402D45" w:rsidRDefault="005B5BC4" w:rsidP="00965F76">
            <w:pPr>
              <w:tabs>
                <w:tab w:val="left" w:pos="1701"/>
              </w:tabs>
              <w:rPr>
                <w:color w:val="000000"/>
                <w:sz w:val="18"/>
                <w:szCs w:val="18"/>
              </w:rPr>
            </w:pPr>
            <w:r w:rsidRPr="00402D45">
              <w:rPr>
                <w:rFonts w:hint="eastAsia"/>
                <w:color w:val="000000"/>
                <w:sz w:val="18"/>
                <w:szCs w:val="18"/>
              </w:rPr>
              <w:t>関節痛･筋肉痛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C33D36" w:rsidP="00965F76">
            <w:pPr>
              <w:tabs>
                <w:tab w:val="left" w:pos="1701"/>
              </w:tabs>
              <w:rPr>
                <w:color w:val="000000"/>
              </w:rPr>
            </w:pPr>
            <w:r w:rsidRPr="00C33D36">
              <w:rPr>
                <w:rFonts w:ascii="ＭＳ 明朝" w:hAnsi="ＭＳ 明朝" w:hint="eastAsia"/>
                <w:color w:val="000000"/>
                <w:szCs w:val="21"/>
              </w:rPr>
              <w:t>嘔吐</w:t>
            </w:r>
            <w:r w:rsidRPr="00C33D36">
              <w:rPr>
                <w:rFonts w:hint="eastAsia"/>
                <w:color w:val="000000"/>
                <w:szCs w:val="21"/>
              </w:rPr>
              <w:t>・下痢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 w:rsidRPr="0013366A">
              <w:rPr>
                <w:rFonts w:hint="eastAsia"/>
                <w:color w:val="000000"/>
              </w:rPr>
              <w:t>頭痛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B5BC4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味覚異常</w:t>
            </w:r>
          </w:p>
          <w:p w:rsidR="005B5BC4" w:rsidRPr="00402D45" w:rsidRDefault="005B5BC4" w:rsidP="00965F76">
            <w:pPr>
              <w:tabs>
                <w:tab w:val="left" w:pos="1701"/>
              </w:tabs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においが</w:t>
            </w:r>
            <w:r w:rsidRPr="0013366A">
              <w:rPr>
                <w:rFonts w:hint="eastAsia"/>
                <w:color w:val="000000"/>
                <w:sz w:val="16"/>
                <w:szCs w:val="16"/>
              </w:rPr>
              <w:t>わからない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</w:tr>
      <w:tr w:rsidR="005B5BC4" w:rsidRPr="0013366A" w:rsidTr="00965F76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5BC4" w:rsidRPr="0013366A" w:rsidRDefault="005B5BC4" w:rsidP="00965F76">
            <w:pPr>
              <w:tabs>
                <w:tab w:val="left" w:pos="1701"/>
              </w:tabs>
              <w:rPr>
                <w:color w:val="000000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5BC4" w:rsidRPr="007F6CF0" w:rsidRDefault="005B5BC4" w:rsidP="00965F76">
            <w:pPr>
              <w:tabs>
                <w:tab w:val="left" w:pos="1701"/>
              </w:tabs>
              <w:rPr>
                <w:color w:val="000000"/>
                <w:sz w:val="16"/>
                <w:szCs w:val="16"/>
              </w:rPr>
            </w:pPr>
            <w:r w:rsidRPr="007F6CF0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</w:tr>
    </w:tbl>
    <w:p w:rsidR="007F6CF0" w:rsidRPr="0072057E" w:rsidRDefault="005B5BC4" w:rsidP="007F6CF0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rFonts w:hint="eastAsia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 xml:space="preserve">提出先　学習院女子大学保健室　</w:t>
      </w:r>
      <w:r>
        <w:rPr>
          <w:rFonts w:hint="eastAsia"/>
          <w:color w:val="000000"/>
        </w:rPr>
        <w:t>e-mail:gwc-hlth@gakushuin.ac.jp</w:t>
      </w:r>
    </w:p>
    <w:sectPr w:rsidR="007F6CF0" w:rsidRPr="0072057E" w:rsidSect="00402D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C1" w:rsidRDefault="008E44C1" w:rsidP="008E44C1">
      <w:r>
        <w:separator/>
      </w:r>
    </w:p>
  </w:endnote>
  <w:endnote w:type="continuationSeparator" w:id="0">
    <w:p w:rsidR="008E44C1" w:rsidRDefault="008E44C1" w:rsidP="008E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C1" w:rsidRDefault="008E44C1" w:rsidP="008E44C1">
      <w:r>
        <w:separator/>
      </w:r>
    </w:p>
  </w:footnote>
  <w:footnote w:type="continuationSeparator" w:id="0">
    <w:p w:rsidR="008E44C1" w:rsidRDefault="008E44C1" w:rsidP="008E4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45"/>
    <w:rsid w:val="001033DA"/>
    <w:rsid w:val="00402D45"/>
    <w:rsid w:val="004A35C1"/>
    <w:rsid w:val="0052353D"/>
    <w:rsid w:val="005B5BC4"/>
    <w:rsid w:val="0072057E"/>
    <w:rsid w:val="007F6CF0"/>
    <w:rsid w:val="00885103"/>
    <w:rsid w:val="008E44C1"/>
    <w:rsid w:val="00B80D4B"/>
    <w:rsid w:val="00BC650C"/>
    <w:rsid w:val="00C33D36"/>
    <w:rsid w:val="00FD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44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E4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44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20140158</dc:creator>
  <cp:lastModifiedBy>20140158</cp:lastModifiedBy>
  <cp:revision>6</cp:revision>
  <dcterms:created xsi:type="dcterms:W3CDTF">2020-05-20T06:20:00Z</dcterms:created>
  <dcterms:modified xsi:type="dcterms:W3CDTF">2020-05-22T01:55:00Z</dcterms:modified>
</cp:coreProperties>
</file>